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20413"/>
      <w:r>
        <w:rPr>
          <w:rFonts w:hint="eastAsia"/>
          <w:b w:val="0"/>
          <w:bCs w:val="0"/>
          <w:sz w:val="32"/>
          <w:szCs w:val="32"/>
          <w:lang w:val="en-US" w:eastAsia="zh-CN"/>
        </w:rPr>
        <w:t>附件10</w:t>
      </w:r>
    </w:p>
    <w:p>
      <w:pPr>
        <w:pStyle w:val="2"/>
      </w:pPr>
      <w:r>
        <w:rPr>
          <w:rFonts w:hint="eastAsia"/>
        </w:rPr>
        <w:t>知识产权海外维权资</w:t>
      </w:r>
      <w:bookmarkStart w:id="1" w:name="_GoBack"/>
      <w:bookmarkEnd w:id="1"/>
      <w:r>
        <w:rPr>
          <w:rFonts w:hint="eastAsia"/>
        </w:rPr>
        <w:t>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567"/>
        <w:gridCol w:w="1417"/>
        <w:gridCol w:w="1560"/>
        <w:gridCol w:w="1417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permStart w:id="1" w:edGrp="everyone" w:colFirst="3" w:colLast="3"/>
            <w:r>
              <w:rPr>
                <w:rFonts w:hint="eastAsia" w:ascii="黑体" w:hAnsi="黑体" w:eastAsia="黑体"/>
                <w:sz w:val="22"/>
              </w:rPr>
              <w:t>申请人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名称</w:t>
            </w:r>
            <w:r>
              <w:rPr>
                <w:rFonts w:hint="eastAsia" w:ascii="黑体" w:hAnsi="黑体" w:eastAsia="黑体"/>
                <w:sz w:val="22"/>
              </w:rPr>
              <w:t>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perm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2" w:edGrp="everyone" w:colFirst="1" w:colLast="1"/>
            <w:permStart w:id="3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2"/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4" w:edGrp="everyone" w:colFirst="1" w:colLast="1"/>
            <w:permStart w:id="5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4"/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bCs/>
                <w:sz w:val="22"/>
                <w:highlight w:val="none"/>
              </w:rPr>
              <w:t>知识产权海外维权</w:t>
            </w:r>
            <w:r>
              <w:rPr>
                <w:rFonts w:hint="eastAsia" w:ascii="黑体" w:hAnsi="黑体" w:eastAsia="黑体"/>
                <w:sz w:val="22"/>
                <w:highlight w:val="none"/>
              </w:rPr>
              <w:t>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  <w:highlight w:val="yellow"/>
              </w:rPr>
            </w:pPr>
            <w:permStart w:id="9" w:edGrp="everyone" w:colFirst="1" w:colLast="1"/>
            <w:permStart w:id="10" w:edGrp="everyone" w:colFirst="3" w:colLast="3"/>
            <w:r>
              <w:rPr>
                <w:rFonts w:hint="eastAsia" w:ascii="黑体" w:hAnsi="黑体" w:eastAsia="黑体"/>
                <w:sz w:val="22"/>
              </w:rPr>
              <w:t>维权地区：</w:t>
            </w:r>
          </w:p>
        </w:tc>
        <w:tc>
          <w:tcPr>
            <w:tcW w:w="354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诉讼</w:t>
            </w:r>
            <w:r>
              <w:rPr>
                <w:rFonts w:ascii="黑体" w:hAnsi="黑体" w:eastAsia="黑体"/>
                <w:sz w:val="22"/>
              </w:rPr>
              <w:t>类型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起诉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被诉</w:t>
            </w:r>
          </w:p>
        </w:tc>
      </w:tr>
      <w:permEnd w:id="9"/>
      <w:perm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1" w:edGrp="everyone"/>
            <w:r>
              <w:rPr>
                <w:rFonts w:hint="eastAsia" w:ascii="黑体" w:hAnsi="黑体" w:eastAsia="黑体"/>
                <w:sz w:val="22"/>
              </w:rPr>
              <w:t>（美日欧为30万，其余地区15万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）</w:t>
            </w:r>
            <w:perm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案件介绍：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12" w:edGrp="everyone"/>
            <w:permEnd w:id="12"/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海外维权过程及资金投入情况：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13" w:edGrp="everyone"/>
            <w:permEnd w:id="13"/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6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4" w:edGrp="everyone"/>
            <w:permEnd w:id="14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5" w:edGrp="everyone"/>
            <w:permEnd w:id="15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6" w:edGrp="everyone"/>
            <w:permEnd w:id="16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7" w:edGrp="everyone"/>
            <w:permEnd w:id="17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6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H6MGeBHZUpvPHXh57ehhd+2BEbw=" w:salt="5Pwu0+BomWJwaQf8va6/f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22BDA"/>
    <w:rsid w:val="04D74457"/>
    <w:rsid w:val="0D5F52A4"/>
    <w:rsid w:val="1F0D656E"/>
    <w:rsid w:val="28F95F00"/>
    <w:rsid w:val="31566BE8"/>
    <w:rsid w:val="3495645C"/>
    <w:rsid w:val="3A28478B"/>
    <w:rsid w:val="3D532D09"/>
    <w:rsid w:val="44083D97"/>
    <w:rsid w:val="476F23C8"/>
    <w:rsid w:val="48FE36D3"/>
    <w:rsid w:val="51622BDA"/>
    <w:rsid w:val="7436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2020-04-13T01:10:00Z</dcterms:created>
  <dc:creator>梁耀伟</dc:creator>
  <cp:lastModifiedBy>梁耀伟</cp:lastModifiedBy>
  <dcterms:modified xsi:type="dcterms:W3CDTF">2020-05-06T02:11:27Z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